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A45024" w14:textId="77777777" w:rsidR="00B66544" w:rsidRPr="00010994" w:rsidRDefault="00B66544" w:rsidP="00B66544">
      <w:pPr>
        <w:rPr>
          <w:rFonts w:eastAsia="仿宋_GB2312"/>
          <w:bCs/>
          <w:sz w:val="24"/>
        </w:rPr>
      </w:pPr>
      <w:r w:rsidRPr="00010994">
        <w:rPr>
          <w:rFonts w:eastAsia="仿宋_GB2312" w:hint="eastAsia"/>
          <w:bCs/>
          <w:sz w:val="24"/>
        </w:rPr>
        <w:t>附件</w:t>
      </w:r>
      <w:r>
        <w:rPr>
          <w:rFonts w:eastAsia="仿宋_GB2312" w:hint="eastAsia"/>
          <w:bCs/>
          <w:sz w:val="24"/>
        </w:rPr>
        <w:t xml:space="preserve">4    </w:t>
      </w:r>
      <w:r>
        <w:rPr>
          <w:rFonts w:eastAsia="仿宋_GB2312" w:hint="eastAsia"/>
          <w:bCs/>
          <w:sz w:val="24"/>
        </w:rPr>
        <w:t>天津滨海职业</w:t>
      </w:r>
      <w:r w:rsidRPr="00010994">
        <w:rPr>
          <w:rFonts w:eastAsia="仿宋_GB2312" w:hint="eastAsia"/>
          <w:bCs/>
          <w:sz w:val="24"/>
        </w:rPr>
        <w:t>学院</w:t>
      </w:r>
      <w:r>
        <w:rPr>
          <w:rFonts w:eastAsia="仿宋_GB2312" w:hint="eastAsia"/>
          <w:bCs/>
          <w:sz w:val="24"/>
        </w:rPr>
        <w:t>校内委托项目</w:t>
      </w:r>
      <w:r w:rsidRPr="00010994">
        <w:rPr>
          <w:rFonts w:eastAsia="仿宋_GB2312" w:hint="eastAsia"/>
          <w:bCs/>
          <w:sz w:val="24"/>
        </w:rPr>
        <w:t>经费预算表</w:t>
      </w:r>
    </w:p>
    <w:tbl>
      <w:tblPr>
        <w:tblW w:w="8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709"/>
        <w:gridCol w:w="1005"/>
        <w:gridCol w:w="1830"/>
        <w:gridCol w:w="1701"/>
        <w:gridCol w:w="1559"/>
        <w:gridCol w:w="905"/>
      </w:tblGrid>
      <w:tr w:rsidR="00B66544" w:rsidRPr="00731B95" w14:paraId="254E5507" w14:textId="77777777" w:rsidTr="00652182">
        <w:trPr>
          <w:trHeight w:val="463"/>
        </w:trPr>
        <w:tc>
          <w:tcPr>
            <w:tcW w:w="1526" w:type="dxa"/>
            <w:gridSpan w:val="2"/>
            <w:tcBorders>
              <w:right w:val="single" w:sz="4" w:space="0" w:color="auto"/>
            </w:tcBorders>
            <w:vAlign w:val="center"/>
          </w:tcPr>
          <w:p w14:paraId="1DA34135" w14:textId="77777777" w:rsidR="00B66544" w:rsidRPr="00731B95" w:rsidRDefault="00B66544" w:rsidP="00652182">
            <w:pPr>
              <w:widowControl/>
              <w:jc w:val="center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t>课题</w:t>
            </w:r>
            <w:r w:rsidRPr="00731B95">
              <w:rPr>
                <w:rFonts w:eastAsia="仿宋_GB2312" w:hint="eastAsia"/>
                <w:b/>
                <w:bCs/>
                <w:sz w:val="24"/>
              </w:rPr>
              <w:t>编号</w:t>
            </w:r>
          </w:p>
        </w:tc>
        <w:tc>
          <w:tcPr>
            <w:tcW w:w="283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0956B6" w14:textId="77777777" w:rsidR="00B66544" w:rsidRPr="00731B95" w:rsidRDefault="00B66544" w:rsidP="00652182">
            <w:pPr>
              <w:widowControl/>
              <w:jc w:val="center"/>
              <w:rPr>
                <w:rFonts w:eastAsia="仿宋_GB2312"/>
                <w:b/>
                <w:bCs/>
                <w:sz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505065" w14:textId="77777777" w:rsidR="00B66544" w:rsidRPr="00731B95" w:rsidRDefault="00B66544" w:rsidP="00652182">
            <w:pPr>
              <w:widowControl/>
              <w:jc w:val="center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t>课题</w:t>
            </w:r>
            <w:r w:rsidRPr="00731B95">
              <w:rPr>
                <w:rFonts w:eastAsia="仿宋_GB2312" w:hint="eastAsia"/>
                <w:b/>
                <w:bCs/>
                <w:sz w:val="24"/>
              </w:rPr>
              <w:t>负责人</w:t>
            </w:r>
          </w:p>
        </w:tc>
        <w:tc>
          <w:tcPr>
            <w:tcW w:w="2464" w:type="dxa"/>
            <w:gridSpan w:val="2"/>
            <w:tcBorders>
              <w:left w:val="single" w:sz="4" w:space="0" w:color="auto"/>
            </w:tcBorders>
            <w:vAlign w:val="center"/>
          </w:tcPr>
          <w:p w14:paraId="34290916" w14:textId="77777777" w:rsidR="00B66544" w:rsidRPr="00731B95" w:rsidRDefault="00B66544" w:rsidP="00652182">
            <w:pPr>
              <w:widowControl/>
              <w:jc w:val="center"/>
              <w:rPr>
                <w:rFonts w:eastAsia="仿宋_GB2312"/>
                <w:b/>
                <w:bCs/>
                <w:sz w:val="24"/>
              </w:rPr>
            </w:pPr>
          </w:p>
        </w:tc>
      </w:tr>
      <w:tr w:rsidR="00B66544" w:rsidRPr="00731B95" w14:paraId="5B5B1A19" w14:textId="77777777" w:rsidTr="00795056">
        <w:trPr>
          <w:trHeight w:val="567"/>
        </w:trPr>
        <w:tc>
          <w:tcPr>
            <w:tcW w:w="1526" w:type="dxa"/>
            <w:gridSpan w:val="2"/>
            <w:tcBorders>
              <w:right w:val="single" w:sz="4" w:space="0" w:color="auto"/>
            </w:tcBorders>
            <w:vAlign w:val="center"/>
          </w:tcPr>
          <w:p w14:paraId="4920C4AF" w14:textId="77777777" w:rsidR="00B66544" w:rsidRPr="00731B95" w:rsidRDefault="00B66544" w:rsidP="00652182">
            <w:pPr>
              <w:widowControl/>
              <w:jc w:val="center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t>课题名称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2650EF" w14:textId="77777777" w:rsidR="00B66544" w:rsidRPr="00731B95" w:rsidRDefault="00B66544" w:rsidP="00652182">
            <w:pPr>
              <w:widowControl/>
              <w:jc w:val="center"/>
              <w:rPr>
                <w:rFonts w:eastAsia="仿宋_GB2312"/>
                <w:b/>
                <w:bCs/>
                <w:sz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F0B2A8" w14:textId="77777777" w:rsidR="00795056" w:rsidRDefault="00B66544" w:rsidP="00795056">
            <w:pPr>
              <w:widowControl/>
              <w:jc w:val="center"/>
              <w:rPr>
                <w:rFonts w:eastAsia="仿宋_GB2312" w:hint="eastAsia"/>
                <w:b/>
                <w:bCs/>
                <w:sz w:val="24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t>预算金额</w:t>
            </w:r>
          </w:p>
          <w:p w14:paraId="56A06937" w14:textId="4202A542" w:rsidR="00B66544" w:rsidRPr="00731B95" w:rsidRDefault="00B66544" w:rsidP="00795056">
            <w:pPr>
              <w:widowControl/>
              <w:jc w:val="center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t>(</w:t>
            </w:r>
            <w:r>
              <w:rPr>
                <w:rFonts w:eastAsia="仿宋_GB2312" w:hint="eastAsia"/>
                <w:b/>
                <w:bCs/>
                <w:sz w:val="24"/>
              </w:rPr>
              <w:t>万元</w:t>
            </w:r>
            <w:r>
              <w:rPr>
                <w:rFonts w:eastAsia="仿宋_GB2312" w:hint="eastAsia"/>
                <w:b/>
                <w:bCs/>
                <w:sz w:val="24"/>
              </w:rPr>
              <w:t>)</w:t>
            </w:r>
          </w:p>
        </w:tc>
        <w:tc>
          <w:tcPr>
            <w:tcW w:w="905" w:type="dxa"/>
            <w:tcBorders>
              <w:left w:val="single" w:sz="4" w:space="0" w:color="auto"/>
            </w:tcBorders>
            <w:vAlign w:val="center"/>
          </w:tcPr>
          <w:p w14:paraId="62F13A6C" w14:textId="77777777" w:rsidR="00B66544" w:rsidRPr="00731B95" w:rsidRDefault="00B66544" w:rsidP="00652182">
            <w:pPr>
              <w:widowControl/>
              <w:jc w:val="center"/>
              <w:rPr>
                <w:rFonts w:eastAsia="仿宋_GB2312"/>
                <w:b/>
                <w:bCs/>
                <w:sz w:val="24"/>
              </w:rPr>
            </w:pPr>
          </w:p>
        </w:tc>
      </w:tr>
      <w:tr w:rsidR="00B66544" w:rsidRPr="00731B95" w14:paraId="654E93CF" w14:textId="77777777" w:rsidTr="00652182">
        <w:trPr>
          <w:trHeight w:val="900"/>
        </w:trPr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14:paraId="51051B41" w14:textId="77777777" w:rsidR="00B66544" w:rsidRPr="00731B95" w:rsidRDefault="00B66544" w:rsidP="00652182">
            <w:pPr>
              <w:widowControl/>
              <w:jc w:val="center"/>
              <w:rPr>
                <w:rFonts w:eastAsia="仿宋_GB2312"/>
                <w:b/>
                <w:bCs/>
                <w:sz w:val="24"/>
              </w:rPr>
            </w:pPr>
            <w:r w:rsidRPr="00731B95">
              <w:rPr>
                <w:rFonts w:eastAsia="仿宋_GB2312" w:hint="eastAsia"/>
                <w:b/>
                <w:bCs/>
                <w:sz w:val="24"/>
              </w:rPr>
              <w:t>序号</w:t>
            </w:r>
          </w:p>
        </w:tc>
        <w:tc>
          <w:tcPr>
            <w:tcW w:w="171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F37536" w14:textId="77777777" w:rsidR="00B66544" w:rsidRPr="00731B95" w:rsidRDefault="00B66544" w:rsidP="00652182">
            <w:pPr>
              <w:widowControl/>
              <w:jc w:val="center"/>
              <w:rPr>
                <w:rFonts w:eastAsia="仿宋_GB2312"/>
                <w:b/>
                <w:bCs/>
                <w:sz w:val="24"/>
              </w:rPr>
            </w:pPr>
            <w:r w:rsidRPr="00731B95">
              <w:rPr>
                <w:rFonts w:eastAsia="仿宋_GB2312" w:hint="eastAsia"/>
                <w:b/>
                <w:bCs/>
                <w:sz w:val="24"/>
              </w:rPr>
              <w:t>科目</w:t>
            </w:r>
          </w:p>
        </w:tc>
        <w:tc>
          <w:tcPr>
            <w:tcW w:w="353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E48856" w14:textId="77777777" w:rsidR="00B66544" w:rsidRPr="00731B95" w:rsidRDefault="00B66544" w:rsidP="00652182">
            <w:pPr>
              <w:widowControl/>
              <w:jc w:val="center"/>
              <w:rPr>
                <w:rFonts w:eastAsia="仿宋_GB2312"/>
                <w:b/>
                <w:bCs/>
                <w:sz w:val="24"/>
              </w:rPr>
            </w:pPr>
            <w:r w:rsidRPr="00731B95">
              <w:rPr>
                <w:rFonts w:eastAsia="仿宋_GB2312" w:hint="eastAsia"/>
                <w:b/>
                <w:bCs/>
                <w:sz w:val="24"/>
              </w:rPr>
              <w:t>支出依据</w:t>
            </w:r>
          </w:p>
        </w:tc>
        <w:tc>
          <w:tcPr>
            <w:tcW w:w="2464" w:type="dxa"/>
            <w:gridSpan w:val="2"/>
            <w:tcBorders>
              <w:left w:val="single" w:sz="4" w:space="0" w:color="auto"/>
            </w:tcBorders>
            <w:vAlign w:val="center"/>
          </w:tcPr>
          <w:p w14:paraId="3B4F1E6A" w14:textId="77777777" w:rsidR="00B66544" w:rsidRPr="00731B95" w:rsidRDefault="00B66544" w:rsidP="00652182">
            <w:pPr>
              <w:widowControl/>
              <w:jc w:val="center"/>
              <w:rPr>
                <w:rFonts w:eastAsia="仿宋_GB2312"/>
                <w:b/>
                <w:bCs/>
                <w:sz w:val="24"/>
              </w:rPr>
            </w:pPr>
            <w:r w:rsidRPr="00731B95">
              <w:rPr>
                <w:rFonts w:eastAsia="仿宋_GB2312" w:hint="eastAsia"/>
                <w:b/>
                <w:bCs/>
                <w:sz w:val="24"/>
              </w:rPr>
              <w:t>金额</w:t>
            </w:r>
            <w:r>
              <w:rPr>
                <w:rFonts w:eastAsia="仿宋_GB2312" w:hint="eastAsia"/>
                <w:b/>
                <w:bCs/>
                <w:sz w:val="24"/>
              </w:rPr>
              <w:t>(</w:t>
            </w:r>
            <w:r>
              <w:rPr>
                <w:rFonts w:eastAsia="仿宋_GB2312" w:hint="eastAsia"/>
                <w:b/>
                <w:bCs/>
                <w:sz w:val="24"/>
              </w:rPr>
              <w:t>万元</w:t>
            </w:r>
            <w:r>
              <w:rPr>
                <w:rFonts w:eastAsia="仿宋_GB2312" w:hint="eastAsia"/>
                <w:b/>
                <w:bCs/>
                <w:sz w:val="24"/>
              </w:rPr>
              <w:t>)</w:t>
            </w:r>
          </w:p>
        </w:tc>
      </w:tr>
      <w:tr w:rsidR="00B66544" w:rsidRPr="00731B95" w14:paraId="7A60E98C" w14:textId="77777777" w:rsidTr="00795056">
        <w:trPr>
          <w:trHeight w:val="981"/>
        </w:trPr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14:paraId="12895B19" w14:textId="77777777" w:rsidR="00B66544" w:rsidRPr="00731B95" w:rsidRDefault="00B66544" w:rsidP="00652182">
            <w:pPr>
              <w:widowControl/>
              <w:jc w:val="center"/>
              <w:rPr>
                <w:rFonts w:eastAsia="仿宋_GB2312"/>
                <w:b/>
                <w:bCs/>
                <w:sz w:val="24"/>
              </w:rPr>
            </w:pPr>
            <w:r w:rsidRPr="00731B95">
              <w:rPr>
                <w:rFonts w:eastAsia="仿宋_GB2312" w:hint="eastAsia"/>
                <w:b/>
                <w:bCs/>
                <w:sz w:val="24"/>
              </w:rPr>
              <w:t>1</w:t>
            </w:r>
          </w:p>
        </w:tc>
        <w:tc>
          <w:tcPr>
            <w:tcW w:w="171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787AF7" w14:textId="77777777" w:rsidR="00B66544" w:rsidRPr="00731B95" w:rsidRDefault="00B66544" w:rsidP="00652182">
            <w:pPr>
              <w:widowControl/>
              <w:jc w:val="center"/>
              <w:rPr>
                <w:rFonts w:eastAsia="仿宋_GB2312"/>
                <w:b/>
                <w:bCs/>
                <w:sz w:val="24"/>
              </w:rPr>
            </w:pPr>
            <w:r w:rsidRPr="00731B95">
              <w:rPr>
                <w:rFonts w:eastAsia="仿宋_GB2312" w:hint="eastAsia"/>
                <w:b/>
                <w:bCs/>
                <w:sz w:val="24"/>
              </w:rPr>
              <w:t>管理费</w:t>
            </w:r>
          </w:p>
        </w:tc>
        <w:tc>
          <w:tcPr>
            <w:tcW w:w="353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122801" w14:textId="77777777" w:rsidR="00B66544" w:rsidRPr="00157923" w:rsidRDefault="00B66544" w:rsidP="00652182">
            <w:pPr>
              <w:widowControl/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eastAsia="仿宋_GB2312"/>
                <w:bCs/>
                <w:sz w:val="24"/>
              </w:rPr>
              <w:t>5</w:t>
            </w:r>
            <w:r w:rsidRPr="00157923">
              <w:rPr>
                <w:rFonts w:eastAsia="仿宋_GB2312" w:hint="eastAsia"/>
                <w:bCs/>
                <w:sz w:val="24"/>
              </w:rPr>
              <w:t>%</w:t>
            </w:r>
          </w:p>
        </w:tc>
        <w:tc>
          <w:tcPr>
            <w:tcW w:w="2464" w:type="dxa"/>
            <w:gridSpan w:val="2"/>
            <w:tcBorders>
              <w:left w:val="single" w:sz="4" w:space="0" w:color="auto"/>
            </w:tcBorders>
            <w:vAlign w:val="center"/>
          </w:tcPr>
          <w:p w14:paraId="429572C6" w14:textId="77777777" w:rsidR="00B66544" w:rsidRPr="00157923" w:rsidRDefault="00B66544" w:rsidP="00652182">
            <w:pPr>
              <w:widowControl/>
              <w:jc w:val="center"/>
              <w:rPr>
                <w:rFonts w:eastAsia="仿宋_GB2312"/>
                <w:bCs/>
                <w:sz w:val="24"/>
              </w:rPr>
            </w:pPr>
          </w:p>
        </w:tc>
      </w:tr>
      <w:tr w:rsidR="00B66544" w:rsidRPr="00731B95" w14:paraId="4E82831D" w14:textId="77777777" w:rsidTr="00795056">
        <w:trPr>
          <w:trHeight w:val="981"/>
        </w:trPr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14:paraId="72EC94F8" w14:textId="77777777" w:rsidR="00B66544" w:rsidRPr="00731B95" w:rsidRDefault="00B66544" w:rsidP="00652182">
            <w:pPr>
              <w:widowControl/>
              <w:jc w:val="center"/>
              <w:rPr>
                <w:rFonts w:eastAsia="仿宋_GB2312"/>
                <w:b/>
                <w:bCs/>
                <w:sz w:val="24"/>
              </w:rPr>
            </w:pPr>
            <w:r w:rsidRPr="00731B95">
              <w:rPr>
                <w:rFonts w:eastAsia="仿宋_GB2312" w:hint="eastAsia"/>
                <w:b/>
                <w:bCs/>
                <w:sz w:val="24"/>
              </w:rPr>
              <w:t>2</w:t>
            </w:r>
          </w:p>
        </w:tc>
        <w:tc>
          <w:tcPr>
            <w:tcW w:w="171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1BEAB2" w14:textId="77777777" w:rsidR="00B66544" w:rsidRPr="00731B95" w:rsidRDefault="00B66544" w:rsidP="00652182">
            <w:pPr>
              <w:widowControl/>
              <w:jc w:val="center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t>实施</w:t>
            </w:r>
            <w:r w:rsidRPr="00731B95">
              <w:rPr>
                <w:rFonts w:eastAsia="仿宋_GB2312" w:hint="eastAsia"/>
                <w:b/>
                <w:bCs/>
                <w:sz w:val="24"/>
              </w:rPr>
              <w:t>费</w:t>
            </w:r>
          </w:p>
        </w:tc>
        <w:tc>
          <w:tcPr>
            <w:tcW w:w="353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07B190" w14:textId="77777777" w:rsidR="00B66544" w:rsidRPr="00157923" w:rsidRDefault="00B66544" w:rsidP="00795056">
            <w:pPr>
              <w:widowControl/>
              <w:spacing w:line="280" w:lineRule="exact"/>
              <w:jc w:val="left"/>
              <w:rPr>
                <w:rFonts w:eastAsia="仿宋_GB2312"/>
                <w:bCs/>
                <w:sz w:val="24"/>
              </w:rPr>
            </w:pPr>
            <w:r w:rsidRPr="00157923">
              <w:rPr>
                <w:rFonts w:eastAsia="仿宋_GB2312"/>
                <w:bCs/>
                <w:sz w:val="24"/>
              </w:rPr>
              <w:t>比</w:t>
            </w:r>
            <w:bookmarkStart w:id="0" w:name="_GoBack"/>
            <w:bookmarkEnd w:id="0"/>
            <w:r w:rsidRPr="00157923">
              <w:rPr>
                <w:rFonts w:eastAsia="仿宋_GB2312"/>
                <w:bCs/>
                <w:sz w:val="24"/>
              </w:rPr>
              <w:t>如材料费</w:t>
            </w:r>
            <w:r w:rsidRPr="00157923">
              <w:rPr>
                <w:rFonts w:eastAsia="仿宋_GB2312" w:hint="eastAsia"/>
                <w:bCs/>
                <w:sz w:val="24"/>
              </w:rPr>
              <w:t>、租赁费、设备费、测试化验加工及计算分析费、燃料动力费、会议费、</w:t>
            </w:r>
            <w:r>
              <w:rPr>
                <w:rFonts w:eastAsia="仿宋_GB2312" w:hint="eastAsia"/>
                <w:bCs/>
                <w:sz w:val="24"/>
              </w:rPr>
              <w:t>协作费、</w:t>
            </w:r>
            <w:r w:rsidRPr="00157923">
              <w:rPr>
                <w:rFonts w:eastAsia="仿宋_GB2312" w:hint="eastAsia"/>
                <w:bCs/>
                <w:sz w:val="24"/>
              </w:rPr>
              <w:t>出版</w:t>
            </w:r>
            <w:r w:rsidRPr="00157923">
              <w:rPr>
                <w:rFonts w:eastAsia="仿宋_GB2312" w:hint="eastAsia"/>
                <w:bCs/>
                <w:sz w:val="24"/>
              </w:rPr>
              <w:t>/</w:t>
            </w:r>
            <w:r w:rsidRPr="00157923">
              <w:rPr>
                <w:rFonts w:eastAsia="仿宋_GB2312" w:hint="eastAsia"/>
                <w:bCs/>
                <w:sz w:val="24"/>
              </w:rPr>
              <w:t>文献</w:t>
            </w:r>
            <w:r w:rsidRPr="00157923">
              <w:rPr>
                <w:rFonts w:eastAsia="仿宋_GB2312" w:hint="eastAsia"/>
                <w:bCs/>
                <w:sz w:val="24"/>
              </w:rPr>
              <w:t>/</w:t>
            </w:r>
            <w:r w:rsidRPr="00157923">
              <w:rPr>
                <w:rFonts w:eastAsia="仿宋_GB2312" w:hint="eastAsia"/>
                <w:bCs/>
                <w:sz w:val="24"/>
              </w:rPr>
              <w:t>信息传播</w:t>
            </w:r>
            <w:r>
              <w:rPr>
                <w:rFonts w:eastAsia="仿宋_GB2312" w:hint="eastAsia"/>
                <w:bCs/>
                <w:sz w:val="24"/>
              </w:rPr>
              <w:t>费、</w:t>
            </w:r>
            <w:r w:rsidRPr="00157923">
              <w:rPr>
                <w:rFonts w:eastAsia="仿宋_GB2312" w:hint="eastAsia"/>
                <w:bCs/>
                <w:sz w:val="24"/>
              </w:rPr>
              <w:t>知识产权费、劳务费等</w:t>
            </w:r>
            <w:r>
              <w:rPr>
                <w:rFonts w:eastAsia="仿宋_GB2312" w:hint="eastAsia"/>
                <w:bCs/>
                <w:sz w:val="24"/>
              </w:rPr>
              <w:t>等</w:t>
            </w:r>
          </w:p>
        </w:tc>
        <w:tc>
          <w:tcPr>
            <w:tcW w:w="2464" w:type="dxa"/>
            <w:gridSpan w:val="2"/>
            <w:tcBorders>
              <w:left w:val="single" w:sz="4" w:space="0" w:color="auto"/>
            </w:tcBorders>
            <w:vAlign w:val="center"/>
          </w:tcPr>
          <w:p w14:paraId="2533C7BE" w14:textId="77777777" w:rsidR="00B66544" w:rsidRPr="00157923" w:rsidRDefault="00B66544" w:rsidP="00652182">
            <w:pPr>
              <w:widowControl/>
              <w:jc w:val="center"/>
              <w:rPr>
                <w:rFonts w:eastAsia="仿宋_GB2312"/>
                <w:bCs/>
                <w:sz w:val="24"/>
              </w:rPr>
            </w:pPr>
          </w:p>
        </w:tc>
      </w:tr>
      <w:tr w:rsidR="00B66544" w:rsidRPr="00731B95" w14:paraId="6AD11900" w14:textId="77777777" w:rsidTr="00795056">
        <w:trPr>
          <w:trHeight w:val="981"/>
        </w:trPr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14:paraId="7FECC71F" w14:textId="77777777" w:rsidR="00B66544" w:rsidRPr="00731B95" w:rsidRDefault="00B66544" w:rsidP="00652182">
            <w:pPr>
              <w:widowControl/>
              <w:jc w:val="center"/>
              <w:rPr>
                <w:rFonts w:eastAsia="仿宋_GB2312"/>
                <w:b/>
                <w:bCs/>
                <w:sz w:val="24"/>
              </w:rPr>
            </w:pPr>
            <w:r w:rsidRPr="00731B95">
              <w:rPr>
                <w:rFonts w:eastAsia="仿宋_GB2312" w:hint="eastAsia"/>
                <w:b/>
                <w:bCs/>
                <w:sz w:val="24"/>
              </w:rPr>
              <w:t>3</w:t>
            </w:r>
          </w:p>
        </w:tc>
        <w:tc>
          <w:tcPr>
            <w:tcW w:w="171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9FFD6D" w14:textId="77777777" w:rsidR="00B66544" w:rsidRPr="00731B95" w:rsidRDefault="00B66544" w:rsidP="00652182">
            <w:pPr>
              <w:widowControl/>
              <w:jc w:val="center"/>
              <w:rPr>
                <w:rFonts w:eastAsia="仿宋_GB2312"/>
                <w:b/>
                <w:bCs/>
                <w:sz w:val="24"/>
              </w:rPr>
            </w:pPr>
            <w:r w:rsidRPr="00731B95">
              <w:rPr>
                <w:rFonts w:eastAsia="仿宋_GB2312" w:hint="eastAsia"/>
                <w:b/>
                <w:bCs/>
                <w:sz w:val="24"/>
              </w:rPr>
              <w:t>差旅费</w:t>
            </w:r>
          </w:p>
        </w:tc>
        <w:tc>
          <w:tcPr>
            <w:tcW w:w="353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CA2087" w14:textId="77777777" w:rsidR="00B66544" w:rsidRPr="00157923" w:rsidRDefault="00B66544" w:rsidP="00652182">
            <w:pPr>
              <w:widowControl/>
              <w:jc w:val="left"/>
              <w:rPr>
                <w:rFonts w:eastAsia="仿宋_GB2312"/>
                <w:bCs/>
                <w:sz w:val="24"/>
              </w:rPr>
            </w:pPr>
          </w:p>
        </w:tc>
        <w:tc>
          <w:tcPr>
            <w:tcW w:w="2464" w:type="dxa"/>
            <w:gridSpan w:val="2"/>
            <w:tcBorders>
              <w:left w:val="single" w:sz="4" w:space="0" w:color="auto"/>
            </w:tcBorders>
            <w:vAlign w:val="center"/>
          </w:tcPr>
          <w:p w14:paraId="6A4EC464" w14:textId="77777777" w:rsidR="00B66544" w:rsidRPr="00157923" w:rsidRDefault="00B66544" w:rsidP="00652182">
            <w:pPr>
              <w:widowControl/>
              <w:jc w:val="center"/>
              <w:rPr>
                <w:rFonts w:eastAsia="仿宋_GB2312"/>
                <w:bCs/>
                <w:sz w:val="24"/>
              </w:rPr>
            </w:pPr>
          </w:p>
        </w:tc>
      </w:tr>
      <w:tr w:rsidR="00B66544" w:rsidRPr="00731B95" w14:paraId="05F21C2F" w14:textId="77777777" w:rsidTr="00795056">
        <w:trPr>
          <w:trHeight w:val="981"/>
        </w:trPr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14:paraId="72B90BAF" w14:textId="77777777" w:rsidR="00B66544" w:rsidRPr="00731B95" w:rsidRDefault="00B66544" w:rsidP="00652182">
            <w:pPr>
              <w:widowControl/>
              <w:jc w:val="center"/>
              <w:rPr>
                <w:rFonts w:eastAsia="仿宋_GB2312"/>
                <w:b/>
                <w:bCs/>
                <w:sz w:val="24"/>
              </w:rPr>
            </w:pPr>
            <w:r w:rsidRPr="00731B95">
              <w:rPr>
                <w:rFonts w:eastAsia="仿宋_GB2312" w:hint="eastAsia"/>
                <w:b/>
                <w:bCs/>
                <w:sz w:val="24"/>
              </w:rPr>
              <w:t>4</w:t>
            </w:r>
          </w:p>
        </w:tc>
        <w:tc>
          <w:tcPr>
            <w:tcW w:w="171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022DFD" w14:textId="77777777" w:rsidR="00B66544" w:rsidRPr="00731B95" w:rsidRDefault="00B66544" w:rsidP="00652182">
            <w:pPr>
              <w:widowControl/>
              <w:jc w:val="center"/>
              <w:rPr>
                <w:rFonts w:eastAsia="仿宋_GB2312"/>
                <w:b/>
                <w:bCs/>
                <w:sz w:val="24"/>
              </w:rPr>
            </w:pPr>
            <w:r w:rsidRPr="00731B95">
              <w:rPr>
                <w:rFonts w:eastAsia="仿宋_GB2312" w:hint="eastAsia"/>
                <w:b/>
                <w:bCs/>
                <w:sz w:val="24"/>
              </w:rPr>
              <w:t>咨询费</w:t>
            </w:r>
          </w:p>
        </w:tc>
        <w:tc>
          <w:tcPr>
            <w:tcW w:w="353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AB0EAA" w14:textId="77777777" w:rsidR="00B66544" w:rsidRPr="00157923" w:rsidRDefault="00B66544" w:rsidP="00652182">
            <w:pPr>
              <w:widowControl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2464" w:type="dxa"/>
            <w:gridSpan w:val="2"/>
            <w:tcBorders>
              <w:left w:val="single" w:sz="4" w:space="0" w:color="auto"/>
            </w:tcBorders>
            <w:vAlign w:val="center"/>
          </w:tcPr>
          <w:p w14:paraId="735E5BBB" w14:textId="77777777" w:rsidR="00B66544" w:rsidRPr="00157923" w:rsidRDefault="00B66544" w:rsidP="00652182">
            <w:pPr>
              <w:widowControl/>
              <w:jc w:val="center"/>
              <w:rPr>
                <w:rFonts w:eastAsia="仿宋_GB2312"/>
                <w:bCs/>
                <w:sz w:val="24"/>
              </w:rPr>
            </w:pPr>
          </w:p>
        </w:tc>
      </w:tr>
      <w:tr w:rsidR="00B66544" w:rsidRPr="00731B95" w14:paraId="02F6A2FC" w14:textId="77777777" w:rsidTr="00795056">
        <w:trPr>
          <w:trHeight w:val="981"/>
        </w:trPr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14:paraId="342FE54E" w14:textId="77777777" w:rsidR="00B66544" w:rsidRPr="00731B95" w:rsidRDefault="00B66544" w:rsidP="00652182">
            <w:pPr>
              <w:widowControl/>
              <w:jc w:val="center"/>
              <w:rPr>
                <w:rFonts w:eastAsia="仿宋_GB2312"/>
                <w:b/>
                <w:bCs/>
                <w:sz w:val="24"/>
              </w:rPr>
            </w:pPr>
            <w:r w:rsidRPr="00731B95">
              <w:rPr>
                <w:rFonts w:eastAsia="仿宋_GB2312" w:hint="eastAsia"/>
                <w:b/>
                <w:bCs/>
                <w:sz w:val="24"/>
              </w:rPr>
              <w:t>5</w:t>
            </w:r>
          </w:p>
        </w:tc>
        <w:tc>
          <w:tcPr>
            <w:tcW w:w="171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7CBDF3" w14:textId="77777777" w:rsidR="00B66544" w:rsidRPr="00731B95" w:rsidRDefault="00B66544" w:rsidP="00652182">
            <w:pPr>
              <w:widowControl/>
              <w:jc w:val="center"/>
              <w:rPr>
                <w:rFonts w:eastAsia="仿宋_GB2312"/>
                <w:b/>
                <w:bCs/>
                <w:sz w:val="24"/>
              </w:rPr>
            </w:pPr>
            <w:r w:rsidRPr="00731B95">
              <w:rPr>
                <w:rFonts w:eastAsia="仿宋_GB2312" w:hint="eastAsia"/>
                <w:b/>
                <w:bCs/>
                <w:sz w:val="24"/>
              </w:rPr>
              <w:t>奖励费</w:t>
            </w:r>
          </w:p>
        </w:tc>
        <w:tc>
          <w:tcPr>
            <w:tcW w:w="353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8FDA3C" w14:textId="77777777" w:rsidR="00B66544" w:rsidRPr="00157923" w:rsidRDefault="00B66544" w:rsidP="00652182">
            <w:pPr>
              <w:widowControl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2464" w:type="dxa"/>
            <w:gridSpan w:val="2"/>
            <w:tcBorders>
              <w:left w:val="single" w:sz="4" w:space="0" w:color="auto"/>
            </w:tcBorders>
            <w:vAlign w:val="center"/>
          </w:tcPr>
          <w:p w14:paraId="51B40A29" w14:textId="77777777" w:rsidR="00B66544" w:rsidRPr="00157923" w:rsidRDefault="00B66544" w:rsidP="00652182">
            <w:pPr>
              <w:widowControl/>
              <w:jc w:val="center"/>
              <w:rPr>
                <w:rFonts w:eastAsia="仿宋_GB2312"/>
                <w:bCs/>
                <w:sz w:val="24"/>
              </w:rPr>
            </w:pPr>
          </w:p>
        </w:tc>
      </w:tr>
      <w:tr w:rsidR="00B66544" w:rsidRPr="00731B95" w14:paraId="6FEDA6AD" w14:textId="77777777" w:rsidTr="00795056">
        <w:trPr>
          <w:trHeight w:val="981"/>
        </w:trPr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14:paraId="4AD75A17" w14:textId="77777777" w:rsidR="00B66544" w:rsidRPr="00731B95" w:rsidRDefault="00B66544" w:rsidP="00652182">
            <w:pPr>
              <w:widowControl/>
              <w:jc w:val="center"/>
              <w:rPr>
                <w:rFonts w:eastAsia="仿宋_GB2312"/>
                <w:b/>
                <w:bCs/>
                <w:sz w:val="24"/>
              </w:rPr>
            </w:pPr>
            <w:r w:rsidRPr="00731B95">
              <w:rPr>
                <w:rFonts w:eastAsia="仿宋_GB2312" w:hint="eastAsia"/>
                <w:b/>
                <w:bCs/>
                <w:sz w:val="24"/>
              </w:rPr>
              <w:t>6</w:t>
            </w:r>
          </w:p>
        </w:tc>
        <w:tc>
          <w:tcPr>
            <w:tcW w:w="171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A7F535" w14:textId="77777777" w:rsidR="00B66544" w:rsidRPr="00731B95" w:rsidRDefault="00B66544" w:rsidP="00652182">
            <w:pPr>
              <w:widowControl/>
              <w:jc w:val="center"/>
              <w:rPr>
                <w:rFonts w:eastAsia="仿宋_GB2312"/>
                <w:b/>
                <w:bCs/>
                <w:sz w:val="24"/>
              </w:rPr>
            </w:pPr>
            <w:r w:rsidRPr="00731B95">
              <w:rPr>
                <w:rFonts w:eastAsia="仿宋_GB2312" w:hint="eastAsia"/>
                <w:b/>
                <w:bCs/>
                <w:sz w:val="24"/>
              </w:rPr>
              <w:t>通讯费</w:t>
            </w:r>
          </w:p>
        </w:tc>
        <w:tc>
          <w:tcPr>
            <w:tcW w:w="353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76BC5C" w14:textId="77777777" w:rsidR="00B66544" w:rsidRPr="00157923" w:rsidRDefault="00B66544" w:rsidP="00652182">
            <w:pPr>
              <w:widowControl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2464" w:type="dxa"/>
            <w:gridSpan w:val="2"/>
            <w:tcBorders>
              <w:left w:val="single" w:sz="4" w:space="0" w:color="auto"/>
            </w:tcBorders>
            <w:vAlign w:val="center"/>
          </w:tcPr>
          <w:p w14:paraId="2624E18D" w14:textId="77777777" w:rsidR="00B66544" w:rsidRPr="00157923" w:rsidRDefault="00B66544" w:rsidP="00652182">
            <w:pPr>
              <w:widowControl/>
              <w:jc w:val="center"/>
              <w:rPr>
                <w:rFonts w:eastAsia="仿宋_GB2312"/>
                <w:bCs/>
                <w:sz w:val="24"/>
              </w:rPr>
            </w:pPr>
          </w:p>
        </w:tc>
      </w:tr>
      <w:tr w:rsidR="00B66544" w:rsidRPr="00731B95" w14:paraId="246CD9AC" w14:textId="77777777" w:rsidTr="00795056">
        <w:trPr>
          <w:trHeight w:val="981"/>
        </w:trPr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14:paraId="0B202D7E" w14:textId="77777777" w:rsidR="00B66544" w:rsidRPr="00731B95" w:rsidRDefault="00B66544" w:rsidP="00652182">
            <w:pPr>
              <w:widowControl/>
              <w:jc w:val="center"/>
              <w:rPr>
                <w:rFonts w:eastAsia="仿宋_GB2312"/>
                <w:b/>
                <w:bCs/>
                <w:sz w:val="24"/>
              </w:rPr>
            </w:pPr>
            <w:r w:rsidRPr="00731B95">
              <w:rPr>
                <w:rFonts w:eastAsia="仿宋_GB2312" w:hint="eastAsia"/>
                <w:b/>
                <w:bCs/>
                <w:sz w:val="24"/>
              </w:rPr>
              <w:t>7</w:t>
            </w:r>
          </w:p>
        </w:tc>
        <w:tc>
          <w:tcPr>
            <w:tcW w:w="171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7DEAF3" w14:textId="77777777" w:rsidR="00B66544" w:rsidRPr="00731B95" w:rsidRDefault="00B66544" w:rsidP="00652182">
            <w:pPr>
              <w:widowControl/>
              <w:jc w:val="center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t>其它费</w:t>
            </w:r>
          </w:p>
        </w:tc>
        <w:tc>
          <w:tcPr>
            <w:tcW w:w="353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AB649D" w14:textId="77777777" w:rsidR="00B66544" w:rsidRPr="00157923" w:rsidRDefault="00B66544" w:rsidP="00652182">
            <w:pPr>
              <w:widowControl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2464" w:type="dxa"/>
            <w:gridSpan w:val="2"/>
            <w:tcBorders>
              <w:left w:val="single" w:sz="4" w:space="0" w:color="auto"/>
            </w:tcBorders>
            <w:vAlign w:val="center"/>
          </w:tcPr>
          <w:p w14:paraId="0B3FAA17" w14:textId="77777777" w:rsidR="00B66544" w:rsidRPr="00157923" w:rsidRDefault="00B66544" w:rsidP="00652182">
            <w:pPr>
              <w:widowControl/>
              <w:jc w:val="center"/>
              <w:rPr>
                <w:rFonts w:eastAsia="仿宋_GB2312"/>
                <w:bCs/>
                <w:sz w:val="24"/>
              </w:rPr>
            </w:pPr>
          </w:p>
        </w:tc>
      </w:tr>
      <w:tr w:rsidR="00B66544" w:rsidRPr="00731B95" w14:paraId="5D466A80" w14:textId="77777777" w:rsidTr="00795056">
        <w:trPr>
          <w:trHeight w:val="981"/>
        </w:trPr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14:paraId="468886F2" w14:textId="77777777" w:rsidR="00B66544" w:rsidRPr="00731B95" w:rsidRDefault="00B66544" w:rsidP="00652182">
            <w:pPr>
              <w:widowControl/>
              <w:jc w:val="center"/>
              <w:rPr>
                <w:rFonts w:eastAsia="仿宋_GB2312"/>
                <w:b/>
                <w:bCs/>
                <w:sz w:val="24"/>
              </w:rPr>
            </w:pPr>
          </w:p>
        </w:tc>
        <w:tc>
          <w:tcPr>
            <w:tcW w:w="171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DD62A" w14:textId="77777777" w:rsidR="00B66544" w:rsidRDefault="00B66544" w:rsidP="00652182">
            <w:pPr>
              <w:widowControl/>
              <w:jc w:val="center"/>
              <w:rPr>
                <w:rFonts w:eastAsia="仿宋_GB2312"/>
                <w:b/>
                <w:bCs/>
                <w:sz w:val="24"/>
              </w:rPr>
            </w:pPr>
          </w:p>
        </w:tc>
        <w:tc>
          <w:tcPr>
            <w:tcW w:w="353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FE0ACE" w14:textId="77777777" w:rsidR="00B66544" w:rsidRPr="00157923" w:rsidRDefault="00B66544" w:rsidP="00652182">
            <w:pPr>
              <w:widowControl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2464" w:type="dxa"/>
            <w:gridSpan w:val="2"/>
            <w:tcBorders>
              <w:left w:val="single" w:sz="4" w:space="0" w:color="auto"/>
            </w:tcBorders>
            <w:vAlign w:val="center"/>
          </w:tcPr>
          <w:p w14:paraId="45F18349" w14:textId="77777777" w:rsidR="00B66544" w:rsidRPr="00157923" w:rsidRDefault="00B66544" w:rsidP="00652182">
            <w:pPr>
              <w:widowControl/>
              <w:jc w:val="center"/>
              <w:rPr>
                <w:rFonts w:eastAsia="仿宋_GB2312"/>
                <w:bCs/>
                <w:sz w:val="24"/>
              </w:rPr>
            </w:pPr>
          </w:p>
        </w:tc>
      </w:tr>
    </w:tbl>
    <w:p w14:paraId="42A3F470" w14:textId="77777777" w:rsidR="00B66544" w:rsidRPr="0005680F" w:rsidRDefault="00B66544" w:rsidP="00B66544">
      <w:pPr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</w:p>
    <w:p w14:paraId="3EE19683" w14:textId="77777777" w:rsidR="00387BB7" w:rsidRPr="00B66544" w:rsidRDefault="00646015"/>
    <w:sectPr w:rsidR="00387BB7" w:rsidRPr="00B665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DAE447" w14:textId="77777777" w:rsidR="00646015" w:rsidRDefault="00646015" w:rsidP="00795056">
      <w:r>
        <w:separator/>
      </w:r>
    </w:p>
  </w:endnote>
  <w:endnote w:type="continuationSeparator" w:id="0">
    <w:p w14:paraId="5A4D697A" w14:textId="77777777" w:rsidR="00646015" w:rsidRDefault="00646015" w:rsidP="007950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BFCD9E" w14:textId="77777777" w:rsidR="00646015" w:rsidRDefault="00646015" w:rsidP="00795056">
      <w:r>
        <w:separator/>
      </w:r>
    </w:p>
  </w:footnote>
  <w:footnote w:type="continuationSeparator" w:id="0">
    <w:p w14:paraId="34334BE0" w14:textId="77777777" w:rsidR="00646015" w:rsidRDefault="00646015" w:rsidP="007950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544"/>
    <w:rsid w:val="00646015"/>
    <w:rsid w:val="00795056"/>
    <w:rsid w:val="00B408DC"/>
    <w:rsid w:val="00B66544"/>
    <w:rsid w:val="00E95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2AEA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54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950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9505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950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9505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54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950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9505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950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9505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刘兆媛</cp:lastModifiedBy>
  <cp:revision>2</cp:revision>
  <dcterms:created xsi:type="dcterms:W3CDTF">2020-09-04T06:00:00Z</dcterms:created>
  <dcterms:modified xsi:type="dcterms:W3CDTF">2020-09-04T07:16:00Z</dcterms:modified>
</cp:coreProperties>
</file>